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A0" w:rsidRPr="00F073A0" w:rsidRDefault="00F073A0" w:rsidP="0056324E">
      <w:pPr>
        <w:rPr>
          <w:rFonts w:ascii="Arial" w:hAnsi="Arial" w:cs="Arial"/>
          <w:b/>
        </w:rPr>
      </w:pPr>
      <w:bookmarkStart w:id="0" w:name="_GoBack"/>
      <w:r w:rsidRPr="00F073A0">
        <w:rPr>
          <w:rFonts w:ascii="Arial" w:hAnsi="Arial" w:cs="Arial"/>
          <w:b/>
        </w:rPr>
        <w:t>GÖLCÜK’ÜN KÜLTÜR VE SANAT ALANINA KATKI SUNACAK SERGİ AÇILDI</w:t>
      </w:r>
    </w:p>
    <w:p w:rsidR="0056324E" w:rsidRDefault="00621A65" w:rsidP="005632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Gölcük Belediye Başkanı Ali Yıldırım Sezer, Ressam Hatice Ak ve kursiyerlerinin Değirmendere Sanat </w:t>
      </w:r>
      <w:proofErr w:type="spellStart"/>
      <w:r>
        <w:rPr>
          <w:rFonts w:ascii="Arial" w:hAnsi="Arial" w:cs="Arial"/>
        </w:rPr>
        <w:t>Galesi’nde</w:t>
      </w:r>
      <w:proofErr w:type="spellEnd"/>
      <w:r>
        <w:rPr>
          <w:rFonts w:ascii="Arial" w:hAnsi="Arial" w:cs="Arial"/>
        </w:rPr>
        <w:t xml:space="preserve"> düzenlendiği resim sergisinin açılışına katıldı.</w:t>
      </w:r>
    </w:p>
    <w:p w:rsidR="00F073A0" w:rsidRPr="00F073A0" w:rsidRDefault="0056324E" w:rsidP="0056324E">
      <w:pPr>
        <w:rPr>
          <w:rFonts w:ascii="Arial" w:hAnsi="Arial" w:cs="Arial"/>
          <w:b/>
        </w:rPr>
      </w:pPr>
      <w:r w:rsidRPr="0056324E">
        <w:rPr>
          <w:rFonts w:ascii="Arial" w:hAnsi="Arial" w:cs="Arial"/>
        </w:rPr>
        <w:t>Ressam Hatice AK’ın ve kursiyerl</w:t>
      </w:r>
      <w:r w:rsidR="00621A65">
        <w:rPr>
          <w:rFonts w:ascii="Arial" w:hAnsi="Arial" w:cs="Arial"/>
        </w:rPr>
        <w:t xml:space="preserve">erinin resimlerinin yer aldığı sergi, </w:t>
      </w:r>
      <w:r w:rsidRPr="0056324E">
        <w:rPr>
          <w:rFonts w:ascii="Arial" w:hAnsi="Arial" w:cs="Arial"/>
        </w:rPr>
        <w:t>D</w:t>
      </w:r>
      <w:r w:rsidR="00621A65">
        <w:rPr>
          <w:rFonts w:ascii="Arial" w:hAnsi="Arial" w:cs="Arial"/>
        </w:rPr>
        <w:t xml:space="preserve">eğirmendere Sanat Galerisi’nde düzenlenen törenle açıldı. Törene katılarak serginin açılış kurdelesini kesen Gölcük Belediye Başkanı Ali Yıldırım Sezer, Ressam Ak ve kursiyerlerin eserlerini tek tek inceleyerek bilgiler aldı. </w:t>
      </w:r>
    </w:p>
    <w:p w:rsidR="00F073A0" w:rsidRPr="00F073A0" w:rsidRDefault="00F073A0" w:rsidP="005632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BİRBİRİNDEN GÜZEL ESERLERİ BEĞENİYLE İNCELEDİ</w:t>
      </w:r>
    </w:p>
    <w:p w:rsidR="004855BC" w:rsidRDefault="00621A65" w:rsidP="0056324E">
      <w:pPr>
        <w:rPr>
          <w:rFonts w:ascii="Arial" w:hAnsi="Arial" w:cs="Arial"/>
        </w:rPr>
      </w:pPr>
      <w:r>
        <w:rPr>
          <w:rFonts w:ascii="Arial" w:hAnsi="Arial" w:cs="Arial"/>
        </w:rPr>
        <w:t>Birbirinden güzel eserleri oluşturan Ressam Ak ve kursiyerlerine teşekkür eden Başkan Ali Yıldırım Sezer, “</w:t>
      </w:r>
      <w:r w:rsidR="0056324E" w:rsidRPr="0056324E">
        <w:rPr>
          <w:rFonts w:ascii="Arial" w:hAnsi="Arial" w:cs="Arial"/>
        </w:rPr>
        <w:t>Gölcük’ün kültür ve sanat alanındaki gelişimine önemli bir katkı sağlayacağını düşündüğüm ve pazar gününe kadar açık kalacak olan resim sergisi için, başta Hatice AK olmak üzere kursiyerleri tebrik ediyor, çal</w:t>
      </w:r>
      <w:r>
        <w:rPr>
          <w:rFonts w:ascii="Arial" w:hAnsi="Arial" w:cs="Arial"/>
        </w:rPr>
        <w:t>ışmalarında başarılar diliyorum” dedi.</w:t>
      </w:r>
    </w:p>
    <w:p w:rsidR="00621A65" w:rsidRDefault="00621A65" w:rsidP="0056324E">
      <w:pPr>
        <w:rPr>
          <w:rFonts w:ascii="Arial" w:hAnsi="Arial" w:cs="Arial"/>
        </w:rPr>
      </w:pPr>
    </w:p>
    <w:bookmarkEnd w:id="0"/>
    <w:p w:rsidR="00621A65" w:rsidRPr="0056324E" w:rsidRDefault="00621A65" w:rsidP="0056324E">
      <w:pPr>
        <w:rPr>
          <w:rFonts w:ascii="Arial" w:hAnsi="Arial" w:cs="Arial"/>
        </w:rPr>
      </w:pPr>
    </w:p>
    <w:sectPr w:rsidR="00621A65" w:rsidRPr="00563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BA"/>
    <w:rsid w:val="00352D40"/>
    <w:rsid w:val="004D7519"/>
    <w:rsid w:val="0056324E"/>
    <w:rsid w:val="00621A65"/>
    <w:rsid w:val="008833BA"/>
    <w:rsid w:val="00C22E9C"/>
    <w:rsid w:val="00F0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19794-256F-4534-9799-AE12A785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6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Gürcan YILMAZ</dc:creator>
  <cp:keywords/>
  <dc:description/>
  <cp:lastModifiedBy>Gürcan YILMAZ</cp:lastModifiedBy>
  <cp:revision>2</cp:revision>
  <dcterms:created xsi:type="dcterms:W3CDTF">2021-11-19T07:31:00Z</dcterms:created>
  <dcterms:modified xsi:type="dcterms:W3CDTF">2021-11-19T07:31:00Z</dcterms:modified>
</cp:coreProperties>
</file>